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372DC8">
        <w:rPr>
          <w:rFonts w:ascii="Times New Roman" w:hAnsi="Times New Roman" w:cs="Times New Roman"/>
          <w:sz w:val="24"/>
          <w:szCs w:val="24"/>
        </w:rPr>
        <w:t>5</w:t>
      </w:r>
      <w:r w:rsidR="00E83B0A">
        <w:rPr>
          <w:rFonts w:ascii="Times New Roman" w:hAnsi="Times New Roman" w:cs="Times New Roman"/>
          <w:sz w:val="24"/>
          <w:szCs w:val="24"/>
        </w:rPr>
        <w:t>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372DC8" w:rsidRPr="00372DC8" w:rsidRDefault="001E6908" w:rsidP="00372DC8">
      <w:pPr>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372DC8" w:rsidRPr="00372DC8">
        <w:rPr>
          <w:rFonts w:ascii="Times New Roman" w:hAnsi="Times New Roman" w:cs="Times New Roman"/>
          <w:bCs/>
          <w:color w:val="000000"/>
          <w:sz w:val="24"/>
          <w:szCs w:val="24"/>
        </w:rPr>
        <w:t>«</w:t>
      </w:r>
      <w:r w:rsidR="00372DC8" w:rsidRPr="00372DC8">
        <w:rPr>
          <w:rFonts w:ascii="Times New Roman" w:eastAsia="Calibri" w:hAnsi="Times New Roman" w:cs="Times New Roman"/>
          <w:sz w:val="24"/>
          <w:szCs w:val="24"/>
          <w:lang w:eastAsia="en-US"/>
        </w:rPr>
        <w:t xml:space="preserve">Об определении системы доступа к информационным ресурсам информационной системы «ИС </w:t>
      </w:r>
      <w:r w:rsidR="009C3BA3" w:rsidRPr="00372DC8">
        <w:rPr>
          <w:rFonts w:ascii="Times New Roman" w:eastAsia="Calibri" w:hAnsi="Times New Roman" w:cs="Times New Roman"/>
          <w:sz w:val="24"/>
          <w:szCs w:val="24"/>
          <w:lang w:eastAsia="en-US"/>
        </w:rPr>
        <w:fldChar w:fldCharType="begin"/>
      </w:r>
      <w:r w:rsidR="00372DC8" w:rsidRPr="00372DC8">
        <w:rPr>
          <w:rFonts w:ascii="Times New Roman" w:eastAsia="Calibri" w:hAnsi="Times New Roman" w:cs="Times New Roman"/>
          <w:sz w:val="24"/>
          <w:szCs w:val="24"/>
          <w:lang w:eastAsia="en-US"/>
        </w:rPr>
        <w:instrText xml:space="preserve"> MERGEFIELD Наименование_организации_РП </w:instrText>
      </w:r>
      <w:r w:rsidR="009C3BA3" w:rsidRPr="00372DC8">
        <w:rPr>
          <w:rFonts w:ascii="Times New Roman" w:eastAsia="Calibri" w:hAnsi="Times New Roman" w:cs="Times New Roman"/>
          <w:sz w:val="24"/>
          <w:szCs w:val="24"/>
          <w:lang w:eastAsia="en-US"/>
        </w:rPr>
        <w:fldChar w:fldCharType="separate"/>
      </w:r>
      <w:r w:rsidR="00372DC8" w:rsidRPr="00372DC8">
        <w:rPr>
          <w:rFonts w:ascii="Times New Roman" w:eastAsia="Calibri" w:hAnsi="Times New Roman" w:cs="Times New Roman"/>
          <w:noProof/>
          <w:sz w:val="24"/>
          <w:szCs w:val="24"/>
          <w:lang w:eastAsia="en-US"/>
        </w:rPr>
        <w:t xml:space="preserve">Администрации сельского поселения </w:t>
      </w:r>
      <w:r w:rsidR="00372DC8" w:rsidRPr="00372DC8">
        <w:rPr>
          <w:rFonts w:ascii="Times New Roman" w:eastAsia="Calibri" w:hAnsi="Times New Roman" w:cs="Times New Roman"/>
          <w:sz w:val="24"/>
          <w:szCs w:val="24"/>
          <w:lang w:eastAsia="en-US"/>
        </w:rPr>
        <w:t xml:space="preserve"> </w:t>
      </w:r>
      <w:r w:rsidR="00372DC8" w:rsidRPr="00372DC8">
        <w:rPr>
          <w:rFonts w:ascii="Times New Roman" w:eastAsia="Calibri" w:hAnsi="Times New Roman" w:cs="Times New Roman"/>
          <w:noProof/>
          <w:sz w:val="24"/>
          <w:szCs w:val="24"/>
          <w:lang w:eastAsia="en-US"/>
        </w:rPr>
        <w:t>Никольский сельсовет Усманского муниципального района Липецкой области</w:t>
      </w:r>
      <w:r w:rsidR="009C3BA3" w:rsidRPr="00372DC8">
        <w:rPr>
          <w:rFonts w:ascii="Times New Roman" w:eastAsia="Calibri" w:hAnsi="Times New Roman" w:cs="Times New Roman"/>
          <w:sz w:val="24"/>
          <w:szCs w:val="24"/>
          <w:lang w:eastAsia="en-US"/>
        </w:rPr>
        <w:fldChar w:fldCharType="end"/>
      </w:r>
      <w:r w:rsidR="00372DC8" w:rsidRPr="00372DC8">
        <w:rPr>
          <w:rFonts w:ascii="Times New Roman" w:eastAsia="Calibri" w:hAnsi="Times New Roman" w:cs="Times New Roman"/>
          <w:sz w:val="24"/>
          <w:szCs w:val="24"/>
          <w:lang w:eastAsia="en-US"/>
        </w:rPr>
        <w:t>»»</w:t>
      </w:r>
    </w:p>
    <w:p w:rsidR="00F75E75" w:rsidRPr="00F75E75" w:rsidRDefault="00F75E75" w:rsidP="00F75E75">
      <w:pPr>
        <w:widowControl w:val="0"/>
        <w:autoSpaceDE w:val="0"/>
        <w:autoSpaceDN w:val="0"/>
        <w:adjustRightInd w:val="0"/>
        <w:rPr>
          <w:rFonts w:ascii="Times New Roman" w:eastAsia="Calibri" w:hAnsi="Times New Roman" w:cs="Times New Roman"/>
          <w:sz w:val="24"/>
          <w:szCs w:val="24"/>
          <w:lang w:eastAsia="en-US"/>
        </w:rPr>
      </w:pP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372DC8" w:rsidRPr="00372DC8" w:rsidRDefault="001E6908" w:rsidP="00372DC8">
      <w:pPr>
        <w:rPr>
          <w:rFonts w:ascii="Times New Roman" w:eastAsia="Calibri" w:hAnsi="Times New Roman" w:cs="Times New Roman"/>
          <w:sz w:val="24"/>
          <w:szCs w:val="24"/>
          <w:lang w:eastAsia="en-US"/>
        </w:rPr>
      </w:pPr>
      <w:r w:rsidRPr="00C372F6">
        <w:t xml:space="preserve">  </w:t>
      </w:r>
      <w:r w:rsidRPr="004B6ADB">
        <w:t xml:space="preserve">    </w:t>
      </w:r>
      <w:proofErr w:type="gramStart"/>
      <w:r w:rsidRPr="00372DC8">
        <w:rPr>
          <w:rFonts w:ascii="Times New Roman" w:hAnsi="Times New Roman" w:cs="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372DC8">
        <w:rPr>
          <w:rFonts w:ascii="Times New Roman" w:hAnsi="Times New Roman" w:cs="Times New Roman"/>
          <w:sz w:val="24"/>
          <w:szCs w:val="24"/>
        </w:rPr>
        <w:t xml:space="preserve"> </w:t>
      </w:r>
      <w:proofErr w:type="gramStart"/>
      <w:r w:rsidRPr="00372DC8">
        <w:rPr>
          <w:rFonts w:ascii="Times New Roman" w:hAnsi="Times New Roman" w:cs="Times New Roman"/>
          <w:sz w:val="24"/>
          <w:szCs w:val="24"/>
        </w:rPr>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4B6ADB">
        <w:t xml:space="preserve"> </w:t>
      </w:r>
      <w:r w:rsidR="00372DC8" w:rsidRPr="00372DC8">
        <w:rPr>
          <w:rFonts w:ascii="Times New Roman" w:hAnsi="Times New Roman" w:cs="Times New Roman"/>
          <w:bCs/>
          <w:color w:val="000000"/>
          <w:sz w:val="24"/>
          <w:szCs w:val="24"/>
        </w:rPr>
        <w:t>«</w:t>
      </w:r>
      <w:r w:rsidR="00372DC8" w:rsidRPr="00372DC8">
        <w:rPr>
          <w:rFonts w:ascii="Times New Roman" w:eastAsia="Calibri" w:hAnsi="Times New Roman" w:cs="Times New Roman"/>
          <w:sz w:val="24"/>
          <w:szCs w:val="24"/>
          <w:lang w:eastAsia="en-US"/>
        </w:rPr>
        <w:t xml:space="preserve">Об определении системы доступа к информационным ресурсам информационной системы «ИС </w:t>
      </w:r>
      <w:r w:rsidR="009C3BA3" w:rsidRPr="00372DC8">
        <w:rPr>
          <w:rFonts w:ascii="Times New Roman" w:eastAsia="Calibri" w:hAnsi="Times New Roman" w:cs="Times New Roman"/>
          <w:sz w:val="24"/>
          <w:szCs w:val="24"/>
          <w:lang w:eastAsia="en-US"/>
        </w:rPr>
        <w:fldChar w:fldCharType="begin"/>
      </w:r>
      <w:r w:rsidR="00372DC8" w:rsidRPr="00372DC8">
        <w:rPr>
          <w:rFonts w:ascii="Times New Roman" w:eastAsia="Calibri" w:hAnsi="Times New Roman" w:cs="Times New Roman"/>
          <w:sz w:val="24"/>
          <w:szCs w:val="24"/>
          <w:lang w:eastAsia="en-US"/>
        </w:rPr>
        <w:instrText xml:space="preserve"> MERGEFIELD Наименование_организации_РП </w:instrText>
      </w:r>
      <w:r w:rsidR="009C3BA3" w:rsidRPr="00372DC8">
        <w:rPr>
          <w:rFonts w:ascii="Times New Roman" w:eastAsia="Calibri" w:hAnsi="Times New Roman" w:cs="Times New Roman"/>
          <w:sz w:val="24"/>
          <w:szCs w:val="24"/>
          <w:lang w:eastAsia="en-US"/>
        </w:rPr>
        <w:fldChar w:fldCharType="separate"/>
      </w:r>
      <w:r w:rsidR="00372DC8" w:rsidRPr="00372DC8">
        <w:rPr>
          <w:rFonts w:ascii="Times New Roman" w:eastAsia="Calibri" w:hAnsi="Times New Roman" w:cs="Times New Roman"/>
          <w:noProof/>
          <w:sz w:val="24"/>
          <w:szCs w:val="24"/>
          <w:lang w:eastAsia="en-US"/>
        </w:rPr>
        <w:t>Администрации</w:t>
      </w:r>
      <w:proofErr w:type="gramEnd"/>
      <w:r w:rsidR="00372DC8" w:rsidRPr="00372DC8">
        <w:rPr>
          <w:rFonts w:ascii="Times New Roman" w:eastAsia="Calibri" w:hAnsi="Times New Roman" w:cs="Times New Roman"/>
          <w:noProof/>
          <w:sz w:val="24"/>
          <w:szCs w:val="24"/>
          <w:lang w:eastAsia="en-US"/>
        </w:rPr>
        <w:t xml:space="preserve"> сельского поселения </w:t>
      </w:r>
      <w:r w:rsidR="00372DC8" w:rsidRPr="00372DC8">
        <w:rPr>
          <w:rFonts w:ascii="Times New Roman" w:eastAsia="Calibri" w:hAnsi="Times New Roman" w:cs="Times New Roman"/>
          <w:sz w:val="24"/>
          <w:szCs w:val="24"/>
          <w:lang w:eastAsia="en-US"/>
        </w:rPr>
        <w:t xml:space="preserve"> </w:t>
      </w:r>
      <w:r w:rsidR="00372DC8" w:rsidRPr="00372DC8">
        <w:rPr>
          <w:rFonts w:ascii="Times New Roman" w:eastAsia="Calibri" w:hAnsi="Times New Roman" w:cs="Times New Roman"/>
          <w:noProof/>
          <w:sz w:val="24"/>
          <w:szCs w:val="24"/>
          <w:lang w:eastAsia="en-US"/>
        </w:rPr>
        <w:t>Никольский сельсовет Усманского муниципального района Липецкой области</w:t>
      </w:r>
      <w:r w:rsidR="009C3BA3" w:rsidRPr="00372DC8">
        <w:rPr>
          <w:rFonts w:ascii="Times New Roman" w:eastAsia="Calibri" w:hAnsi="Times New Roman" w:cs="Times New Roman"/>
          <w:sz w:val="24"/>
          <w:szCs w:val="24"/>
          <w:lang w:eastAsia="en-US"/>
        </w:rPr>
        <w:fldChar w:fldCharType="end"/>
      </w:r>
      <w:r w:rsidR="00372DC8" w:rsidRPr="00372DC8">
        <w:rPr>
          <w:rFonts w:ascii="Times New Roman" w:eastAsia="Calibri" w:hAnsi="Times New Roman" w:cs="Times New Roman"/>
          <w:sz w:val="24"/>
          <w:szCs w:val="24"/>
          <w:lang w:eastAsia="en-US"/>
        </w:rPr>
        <w:t>»»</w:t>
      </w:r>
    </w:p>
    <w:p w:rsidR="00A428F0" w:rsidRPr="00C91D67" w:rsidRDefault="00A428F0" w:rsidP="00A428F0">
      <w:pPr>
        <w:pStyle w:val="a3"/>
        <w:shd w:val="clear" w:color="auto" w:fill="FFFFFF"/>
        <w:rPr>
          <w:color w:val="000000"/>
        </w:rPr>
      </w:pP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72DC8"/>
    <w:rsid w:val="003B4320"/>
    <w:rsid w:val="00464DA2"/>
    <w:rsid w:val="00477CE5"/>
    <w:rsid w:val="004920F9"/>
    <w:rsid w:val="004B6ADB"/>
    <w:rsid w:val="004E0BA3"/>
    <w:rsid w:val="005036EB"/>
    <w:rsid w:val="005069DD"/>
    <w:rsid w:val="0051432C"/>
    <w:rsid w:val="006120E6"/>
    <w:rsid w:val="00616C52"/>
    <w:rsid w:val="0069211A"/>
    <w:rsid w:val="006C1593"/>
    <w:rsid w:val="006E2E62"/>
    <w:rsid w:val="007349BD"/>
    <w:rsid w:val="0077500C"/>
    <w:rsid w:val="00886A16"/>
    <w:rsid w:val="00887C61"/>
    <w:rsid w:val="008A1EEA"/>
    <w:rsid w:val="008F5ED8"/>
    <w:rsid w:val="008F7A12"/>
    <w:rsid w:val="0099332D"/>
    <w:rsid w:val="009C3BA3"/>
    <w:rsid w:val="009C5E7A"/>
    <w:rsid w:val="009E4B2D"/>
    <w:rsid w:val="00A12503"/>
    <w:rsid w:val="00A428F0"/>
    <w:rsid w:val="00A85B7E"/>
    <w:rsid w:val="00AD504C"/>
    <w:rsid w:val="00AF44DF"/>
    <w:rsid w:val="00B51839"/>
    <w:rsid w:val="00BF0138"/>
    <w:rsid w:val="00C609B2"/>
    <w:rsid w:val="00D53B22"/>
    <w:rsid w:val="00E11899"/>
    <w:rsid w:val="00E34B04"/>
    <w:rsid w:val="00E83B0A"/>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1787</Characters>
  <Application>Microsoft Office Word</Application>
  <DocSecurity>0</DocSecurity>
  <Lines>14</Lines>
  <Paragraphs>4</Paragraphs>
  <ScaleCrop>false</ScaleCrop>
  <Company>Microsoft</Company>
  <LinksUpToDate>false</LinksUpToDate>
  <CharactersWithSpaces>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2021-08-12T07:00:00Z</cp:lastPrinted>
  <dcterms:created xsi:type="dcterms:W3CDTF">2021-08-12T07:00:00Z</dcterms:created>
  <dcterms:modified xsi:type="dcterms:W3CDTF">2021-08-16T12:00:00Z</dcterms:modified>
</cp:coreProperties>
</file>